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85483C">
        <w:trPr>
          <w:trHeight w:val="617"/>
          <w:tblHeader/>
        </w:trPr>
        <w:tc>
          <w:tcPr>
            <w:tcW w:w="97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5483C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85483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85483C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71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ระดับความสำเร็จในการผลิตสื่อโทรทัศน์ตามโครงการสื่อเพื่อสร้างความเข้าใจอันดี ปี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671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Pr="00D671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2F054A" w:rsidRPr="003B7C5A" w:rsidTr="0085483C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77657" w:rsidRPr="00FC3F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นางสาวปิยาณี  วิริยานนท์ </w:t>
            </w:r>
            <w:r w:rsidR="00F7765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77657" w:rsidRPr="00FC3FB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77657" w:rsidRPr="00FC3F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-039</w:t>
            </w:r>
            <w:r w:rsidR="00F7765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77657" w:rsidRPr="00FC3F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5607</w:t>
            </w:r>
          </w:p>
        </w:tc>
      </w:tr>
      <w:tr w:rsidR="002F054A" w:rsidRPr="003B7C5A" w:rsidTr="0085483C">
        <w:tc>
          <w:tcPr>
            <w:tcW w:w="5949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77657" w:rsidRPr="00FC3FB5">
              <w:rPr>
                <w:rFonts w:ascii="TH SarabunPSK" w:hAnsi="TH SarabunPSK" w:cs="TH SarabunPSK"/>
                <w:sz w:val="30"/>
                <w:szCs w:val="30"/>
                <w:cs/>
              </w:rPr>
              <w:t>นายเจษฏา  วณิชชากร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77657" w:rsidRPr="00FC3FB5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F77657" w:rsidRPr="00FC3FB5">
              <w:rPr>
                <w:rFonts w:ascii="TH SarabunPSK" w:hAnsi="TH SarabunPSK" w:cs="TH SarabunPSK"/>
                <w:sz w:val="30"/>
                <w:szCs w:val="30"/>
                <w:cs/>
              </w:rPr>
              <w:t>-039</w:t>
            </w:r>
            <w:r w:rsidR="00F7765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F77657" w:rsidRPr="00FC3FB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5608  </w:t>
            </w:r>
            <w:bookmarkStart w:id="0" w:name="_GoBack"/>
            <w:bookmarkEnd w:id="0"/>
          </w:p>
        </w:tc>
      </w:tr>
      <w:tr w:rsidR="002F054A" w:rsidRPr="003B7C5A" w:rsidTr="0085483C">
        <w:trPr>
          <w:trHeight w:val="628"/>
        </w:trPr>
        <w:tc>
          <w:tcPr>
            <w:tcW w:w="97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85483C" w:rsidP="0085483C">
            <w:pPr>
              <w:widowControl w:val="0"/>
              <w:tabs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Pr="00FC3FB5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พิจารณาจากความสำเร็จในการผลิตสื่อโทรทัศน์ตามโครงการสื่อเพื่อสร้างความเข้าใจอันดี ปี 2561                        โดยผลิตและออกอากาศรายการโทรทัศน์ ความยาว 20 นาที ทางสถานีวิทยุโทรทัศน์ ที่เนื้อหาของรายการมีการประชาสัมพันธ์ผลการดำเนินงานตามแผนงาน/โครงการ/กิจกรรม ของสำนักงานคณะกรรมการการอุดมศึกษา ประจำปีงบประมาณ 2561 สู่สาธารณชนในระหว่างเดือนตุลาคม 2560 – เดือนกันยายน 2561</w:t>
            </w:r>
          </w:p>
        </w:tc>
      </w:tr>
      <w:tr w:rsidR="002F054A" w:rsidRPr="003B7C5A" w:rsidTr="0085483C">
        <w:trPr>
          <w:trHeight w:val="6054"/>
        </w:trPr>
        <w:tc>
          <w:tcPr>
            <w:tcW w:w="9763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0506D3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การดำเนินการจัดซื้อจัดจ้างภาคเอกชนดำเนินการตามระเบียบพัสดุ</w:t>
                  </w:r>
                </w:p>
                <w:p w:rsidR="0085483C" w:rsidRPr="000506D3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จัดทำข้อกำหนดในการจัดจ้างตามโครงการผลิตสื่อเพื่อสร้างความเข้าใจอันดี 2561</w:t>
                  </w:r>
                </w:p>
                <w:p w:rsidR="0085483C" w:rsidRPr="000506D3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ดำเนินการตามระเบียบพัสดุและประสานงานในการจัดจ้างเพื่อดำเนินการ 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</w:rPr>
                    <w:t>E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bidding 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ได้ผู้รับจ้าง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ประชุมเตรียมการกับผู้รับจ้าง (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</w:rPr>
                    <w:t>Briefing</w:t>
                  </w:r>
                  <w:r w:rsidRPr="000506D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กำหนดขอบเขตการคิดสร้างสรรค์และกระบวนการผลิต             - กำหนดแผนการออกอากาศตามข้อเสนอของผู้รับจ้างภายใต้ข้อกำหนดในการจัดจ้าง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ับนโยบายและเตรียมการผลิตรายการ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ในภาพรวม 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เข้ารับนโยบายในการผลิตรายการโทรทัศน์จากท่านเลขาธิการ ฯ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ศึกษาวิเคราะห์นโยบายและประเด็นเชิงนโยบายของรัฐบาล กระทรวงศึกษาธิการ และ สกอ.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รวบรวม-สังเคราะห์-คัดเลือกโครงการในปีงบประมาณ 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</w:rPr>
                    <w:t>2561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ของสำนัก/หน่วยงานต่างๆ 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ที่มีผลผลิต หรือผลการดำเนินงานสนองยุทธศาสตร์ชาติ 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</w:rPr>
                    <w:t>20</w:t>
                  </w:r>
                  <w:r w:rsidRPr="000706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ปี และสนับสนุนนโยบายของ สกอ. และ รมว.ศธ.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วางแผน เตรียมการ ดำเนินการในกระบวนการภายใน สกอ. เพื่อให้ได้สาระ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</w:rPr>
                    <w:t>12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หัวข้อ/ประเด็น นำมาเป็นเรื่องที่จะผลิตรายการและออกอากาศในรายการโทรทัศน์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</w:rPr>
                    <w:t>12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ตอน/ครั้ง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แสวงหาข้อมูล/จัดทำแนวทางการสนทนาและคำถามในรายการ/ กำหนดตัวบุคคลหรือผู้บริหาร               ที่จะร่วมรายการ/จัดหาสถานที่/นัดหมายถ่ายทำ ให้กระบวนการทุกขั้นตอนเป็นไปตามตารางงาน</w:t>
                  </w:r>
                </w:p>
                <w:p w:rsidR="0085483C" w:rsidRPr="00971B9D" w:rsidRDefault="0085483C" w:rsidP="0085483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ประสานงานกับบริษัทผู้ผลิตรายการและสถานีโทรทัศน์เพื่อการเตรียมการผลิตและออกอากาศ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ดำเนินการผลิต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เผยแพร่สู่สาธารณชนและตรวจรับงานในงวดที่ 1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</w:rPr>
                  </w:pPr>
                  <w:r w:rsidRPr="00070619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บริหารสัญญาให้เป็นไปตามเงื่อนไขตามสัญญาจ้างของการส่งงานงวดที่ 1 (ตอนที่ 1-4) รวม 4 ตอน 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จัดทำประเด็นสนทนา/นัดหมาย/ถ่ายทำ-บันทึกเทปโทรทัศน์/ตัดต่อภาพ-ลำดับภาพ-บันทึกเสียง-ซ้อนอักษร-กราฟฟิก/ตรวจสอบความถูกต้องสมบูรณ์ของรายการ/ส่งต้นฉบับไปสถานี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เพื่อตรวจสอบ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เผยแพร่ออกอากาศในวันและเวลาตามสัญญา</w:t>
                  </w:r>
                </w:p>
                <w:p w:rsidR="0085483C" w:rsidRPr="00070619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ควบคุมการส่งงาน ตรวจรับงาน และเบิกจ่ายเงินค่าจ้างตามแผน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ดำเนินการผลิต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เผยแพร่สู่สาธารณชนและตรวจรับงานในงวดที่ 2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C630C2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>บริหารสัญญาให้เป็นไปตามเงื่อนไขตามสัญญาจ้างของการส่งงานงวดที่ 2 (ตอนที่ 5-8) รวม 4 ตอน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จัดทำประเด็นสนทนา/นัดหมาย/ถ่ายทำ-บันทึกเทปโทรทัศน์/ตัดต่อภาพ-ลำดับภาพ-บันทึกเสียง-ซ้อนอักษร-กราฟฟิก/ตรวจสอบความถูกต้องสมบูรณ์ของรายการ/ส่งต้นฉบับไปสถานี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เพื่อตรวจสอบ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เผยแพร่ออกอากาศในวันและเวลาตามสัญญา</w:t>
                  </w:r>
                </w:p>
                <w:p w:rsidR="0085483C" w:rsidRPr="00070619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ควบคุมการส่งงาน ตรวจรับงาน และเบิกจ่ายเงินค่าจ้างตามแผน</w:t>
                  </w:r>
                </w:p>
              </w:tc>
            </w:tr>
            <w:tr w:rsidR="0085483C" w:rsidRPr="000C7F18" w:rsidTr="00C636A0">
              <w:trPr>
                <w:trHeight w:val="20"/>
              </w:trPr>
              <w:tc>
                <w:tcPr>
                  <w:tcW w:w="1467" w:type="dxa"/>
                </w:tcPr>
                <w:p w:rsidR="0085483C" w:rsidRPr="0085483C" w:rsidRDefault="0085483C" w:rsidP="0085483C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ดำเนินการผลิตรายการ เผยแพร่สู่สาธารณชนและตรวจรับงานในงวดที่ 3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บริหารสัญญาให้เป็นไปตามเงื่อนไขตามสัญญาจ้าง-การส่งงานงวดที่ 3 (ตอนที่ 9-12) รวม 4 ตอน 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จัดทำประเด็นสนทนา/นัดหมาย/ถ่ายทำ-บันทึกเทปโทรทัศน์/ตัดต่อภาพ-ลำดับภาพ-บันทึกเสียง-ซ้อนอักษร-กราฟฟิก/ตรวจสอบความถูกต้องสมบูรณ์ของรายการ/ส่งต้นฉบับไปสถานี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เพื่อตรวจสอบ</w:t>
                  </w:r>
                </w:p>
                <w:p w:rsidR="0085483C" w:rsidRPr="00971B9D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เผยแพร่ออกอากาศในวันและเวลาตามสัญญา</w:t>
                  </w:r>
                </w:p>
                <w:p w:rsidR="0085483C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ควบคุมการส่งงาน ตรวจรับงาน และเบิกจ่ายเงินค่าจ้างตามแผน</w:t>
                  </w:r>
                </w:p>
                <w:p w:rsidR="0085483C" w:rsidRPr="00070619" w:rsidRDefault="0085483C" w:rsidP="0085483C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971B9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ขยายผลการประชาสัมพันธ์ไปยังสื่ออื่นๆ เพื่อความคุ้มค่าในการใช้จ่ายงบประมาณ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85483C">
        <w:trPr>
          <w:trHeight w:val="2585"/>
        </w:trPr>
        <w:tc>
          <w:tcPr>
            <w:tcW w:w="97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85483C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5483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ระดับความสำเร็จในการผลิตสื่อโทรทัศน์ตามโครงการสื่อเพื่อสร้างความเข้าใจอันดี ปี 2561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85483C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5483C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5483C">
        <w:trPr>
          <w:trHeight w:val="1008"/>
        </w:trPr>
        <w:tc>
          <w:tcPr>
            <w:tcW w:w="9763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5483C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85483C">
        <w:trPr>
          <w:trHeight w:val="1008"/>
        </w:trPr>
        <w:tc>
          <w:tcPr>
            <w:tcW w:w="9763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15C" w:rsidRDefault="0002515C">
      <w:r>
        <w:separator/>
      </w:r>
    </w:p>
  </w:endnote>
  <w:endnote w:type="continuationSeparator" w:id="0">
    <w:p w:rsidR="0002515C" w:rsidRDefault="0002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15C" w:rsidRDefault="0002515C">
      <w:r>
        <w:separator/>
      </w:r>
    </w:p>
  </w:footnote>
  <w:footnote w:type="continuationSeparator" w:id="0">
    <w:p w:rsidR="0002515C" w:rsidRDefault="00025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548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5483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15C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483C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657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E9836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5B14D-FAC6-4E82-A506-63D44F376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44</cp:revision>
  <cp:lastPrinted>2016-05-16T09:06:00Z</cp:lastPrinted>
  <dcterms:created xsi:type="dcterms:W3CDTF">2016-05-12T07:03:00Z</dcterms:created>
  <dcterms:modified xsi:type="dcterms:W3CDTF">2018-03-14T08:57:00Z</dcterms:modified>
</cp:coreProperties>
</file>